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2" w:rsidRPr="00B500DE" w:rsidRDefault="00DF3652" w:rsidP="00DF3652">
      <w:pPr>
        <w:pStyle w:val="a3"/>
        <w:shd w:val="clear" w:color="auto" w:fill="FFFFFF"/>
        <w:spacing w:before="0" w:beforeAutospacing="0" w:after="0" w:afterAutospacing="0" w:line="370" w:lineRule="atLeast"/>
        <w:jc w:val="both"/>
        <w:rPr>
          <w:rFonts w:ascii="微软雅黑" w:eastAsia="微软雅黑" w:hAnsi="微软雅黑"/>
          <w:color w:val="333333"/>
          <w:spacing w:val="7"/>
          <w:sz w:val="23"/>
          <w:szCs w:val="23"/>
        </w:rPr>
      </w:pPr>
      <w:r w:rsidRPr="00B500DE">
        <w:rPr>
          <w:rFonts w:ascii="仿宋" w:eastAsia="仿宋" w:hAnsi="仿宋" w:hint="eastAsia"/>
          <w:color w:val="000000"/>
          <w:spacing w:val="7"/>
          <w:sz w:val="29"/>
          <w:szCs w:val="29"/>
        </w:rPr>
        <w:t xml:space="preserve">附表3 </w:t>
      </w:r>
      <w:r w:rsidRPr="00B500DE">
        <w:rPr>
          <w:rFonts w:hint="eastAsia"/>
          <w:color w:val="000000"/>
          <w:spacing w:val="7"/>
          <w:sz w:val="29"/>
          <w:szCs w:val="29"/>
        </w:rPr>
        <w:t> </w:t>
      </w:r>
    </w:p>
    <w:p w:rsidR="00DF3652" w:rsidRPr="00B500DE" w:rsidRDefault="00DF3652" w:rsidP="00DF3652">
      <w:pPr>
        <w:widowControl/>
        <w:shd w:val="clear" w:color="auto" w:fill="FFFFFF"/>
        <w:spacing w:line="370" w:lineRule="atLeast"/>
        <w:ind w:firstLineChars="500" w:firstLine="1726"/>
        <w:jc w:val="lef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B500DE">
        <w:rPr>
          <w:rFonts w:ascii="黑体" w:eastAsia="黑体" w:hAnsi="黑体" w:cs="宋体" w:hint="eastAsia"/>
          <w:b/>
          <w:bCs/>
          <w:color w:val="000000"/>
          <w:spacing w:val="7"/>
          <w:kern w:val="0"/>
          <w:sz w:val="33"/>
        </w:rPr>
        <w:t>涉密城建档案利用保密承诺书</w:t>
      </w:r>
    </w:p>
    <w:p w:rsidR="00DF3652" w:rsidRPr="00B500DE" w:rsidRDefault="00DF3652" w:rsidP="00DF3652">
      <w:pPr>
        <w:widowControl/>
        <w:shd w:val="clear" w:color="auto" w:fill="FFFFFF"/>
        <w:spacing w:line="37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B500DE">
        <w:rPr>
          <w:rFonts w:ascii="宋体" w:eastAsia="宋体" w:hAnsi="宋体" w:cs="宋体" w:hint="eastAsia"/>
          <w:color w:val="000000"/>
          <w:spacing w:val="7"/>
          <w:kern w:val="0"/>
          <w:sz w:val="26"/>
          <w:szCs w:val="26"/>
        </w:rPr>
        <w:t>编号：</w:t>
      </w:r>
    </w:p>
    <w:tbl>
      <w:tblPr>
        <w:tblW w:w="96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2321"/>
        <w:gridCol w:w="2451"/>
        <w:gridCol w:w="2841"/>
      </w:tblGrid>
      <w:tr w:rsidR="00DF3652" w:rsidRPr="00B500DE" w:rsidTr="005C6691">
        <w:trPr>
          <w:trHeight w:val="55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查档单位</w:t>
            </w:r>
          </w:p>
        </w:tc>
        <w:tc>
          <w:tcPr>
            <w:tcW w:w="70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</w:tr>
      <w:tr w:rsidR="00DF3652" w:rsidRPr="00B500DE" w:rsidTr="005C6691">
        <w:trPr>
          <w:trHeight w:val="557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查档人姓名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查档人身份证号码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</w:tr>
      <w:tr w:rsidR="00DF3652" w:rsidRPr="00B500DE" w:rsidTr="005C6691">
        <w:trPr>
          <w:trHeight w:val="720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用    途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</w:tr>
      <w:tr w:rsidR="00DF3652" w:rsidRPr="00B500DE" w:rsidTr="005C6691">
        <w:trPr>
          <w:trHeight w:val="1522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工程名称</w:t>
            </w:r>
          </w:p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及利用内容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</w:tr>
      <w:tr w:rsidR="00DF3652" w:rsidRPr="00B500DE" w:rsidTr="005C6691">
        <w:trPr>
          <w:trHeight w:val="1522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查档单位及查档人承诺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本人受单位委派查阅档案，为保守国家秘密，代表单位承诺如下：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1.及时将本承诺书交本单位有关部门，并向本单位分管领导报告有关要求。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2.本单位保证遵守《中华人民共和国保守国家秘密法》，承担保密义务，未经批准，不擅自扩大国家秘密的知悉范围，不将档案内容向境外组织或个人提供。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3.本档案的使用仅限于本承诺表中所列用途，不挪作他用。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4.按相关保密法律、法规的要求，明确使用、保管责任，采取有效的保密措施妥善管理档案复制件、摘录件，严防泄密。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5.销毁档案复制件时，确保秘密信息无法还原。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6.因违反上述承诺所引起的任何泄密事件，由本单位及本人承担相应责任。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查档人（签字并按手印）：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 </w:t>
            </w:r>
          </w:p>
          <w:p w:rsidR="00B500DE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日 期：</w:t>
            </w:r>
          </w:p>
        </w:tc>
      </w:tr>
    </w:tbl>
    <w:p w:rsidR="00DF3652" w:rsidRPr="00B500DE" w:rsidRDefault="00DF3652" w:rsidP="00DF3652">
      <w:pPr>
        <w:widowControl/>
        <w:shd w:val="clear" w:color="auto" w:fill="FFFFFF"/>
        <w:spacing w:line="37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B500DE">
        <w:rPr>
          <w:rFonts w:ascii="����" w:eastAsia="微软雅黑" w:hAnsi="����" w:cs="宋体"/>
          <w:color w:val="000000"/>
          <w:spacing w:val="7"/>
          <w:kern w:val="0"/>
          <w:sz w:val="19"/>
          <w:szCs w:val="19"/>
        </w:rPr>
        <w:t> </w:t>
      </w:r>
      <w:r w:rsidRPr="00B500DE">
        <w:rPr>
          <w:rFonts w:ascii="黑体" w:eastAsia="黑体" w:hAnsi="黑体" w:cs="宋体" w:hint="eastAsia"/>
          <w:color w:val="000000"/>
          <w:spacing w:val="7"/>
          <w:kern w:val="0"/>
          <w:sz w:val="26"/>
          <w:szCs w:val="26"/>
        </w:rPr>
        <w:t>城建档案管理机构留存※第一联</w:t>
      </w:r>
      <w:r w:rsidRPr="00B500DE">
        <w:rPr>
          <w:rFonts w:ascii="黑体" w:eastAsia="黑体" w:hAnsi="黑体" w:cs="宋体" w:hint="eastAsia"/>
          <w:b/>
          <w:bCs/>
          <w:color w:val="000000"/>
          <w:spacing w:val="7"/>
          <w:kern w:val="0"/>
          <w:sz w:val="26"/>
        </w:rPr>
        <w:t>※</w:t>
      </w:r>
    </w:p>
    <w:p w:rsidR="00DF3652" w:rsidRDefault="00DF3652" w:rsidP="00DF3652">
      <w:pPr>
        <w:widowControl/>
        <w:shd w:val="clear" w:color="auto" w:fill="FFFFFF"/>
        <w:spacing w:line="370" w:lineRule="atLeast"/>
        <w:ind w:firstLineChars="550" w:firstLine="1899"/>
        <w:jc w:val="left"/>
        <w:rPr>
          <w:rFonts w:ascii="黑体" w:eastAsia="黑体" w:hAnsi="黑体" w:cs="宋体" w:hint="eastAsia"/>
          <w:b/>
          <w:bCs/>
          <w:color w:val="000000"/>
          <w:spacing w:val="7"/>
          <w:kern w:val="0"/>
          <w:sz w:val="33"/>
        </w:rPr>
      </w:pPr>
    </w:p>
    <w:p w:rsidR="00DF3652" w:rsidRPr="00B500DE" w:rsidRDefault="00DF3652" w:rsidP="00DF3652">
      <w:pPr>
        <w:widowControl/>
        <w:shd w:val="clear" w:color="auto" w:fill="FFFFFF"/>
        <w:spacing w:line="370" w:lineRule="atLeast"/>
        <w:ind w:firstLineChars="550" w:firstLine="1899"/>
        <w:jc w:val="lef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B500DE">
        <w:rPr>
          <w:rFonts w:ascii="黑体" w:eastAsia="黑体" w:hAnsi="黑体" w:cs="宋体" w:hint="eastAsia"/>
          <w:b/>
          <w:bCs/>
          <w:color w:val="000000"/>
          <w:spacing w:val="7"/>
          <w:kern w:val="0"/>
          <w:sz w:val="33"/>
        </w:rPr>
        <w:lastRenderedPageBreak/>
        <w:t>涉密城建档案利用保密承诺书</w:t>
      </w:r>
    </w:p>
    <w:p w:rsidR="00DF3652" w:rsidRPr="00B500DE" w:rsidRDefault="00DF3652" w:rsidP="00DF3652">
      <w:pPr>
        <w:widowControl/>
        <w:shd w:val="clear" w:color="auto" w:fill="FFFFFF"/>
        <w:spacing w:line="37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B500DE">
        <w:rPr>
          <w:rFonts w:ascii="宋体" w:eastAsia="宋体" w:hAnsi="宋体" w:cs="宋体" w:hint="eastAsia"/>
          <w:color w:val="000000"/>
          <w:spacing w:val="7"/>
          <w:kern w:val="0"/>
          <w:sz w:val="26"/>
          <w:szCs w:val="26"/>
        </w:rPr>
        <w:t>编号：</w:t>
      </w:r>
    </w:p>
    <w:tbl>
      <w:tblPr>
        <w:tblW w:w="96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2321"/>
        <w:gridCol w:w="2451"/>
        <w:gridCol w:w="2841"/>
      </w:tblGrid>
      <w:tr w:rsidR="00DF3652" w:rsidRPr="00B500DE" w:rsidTr="005C6691">
        <w:trPr>
          <w:trHeight w:val="55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查档单位</w:t>
            </w:r>
          </w:p>
        </w:tc>
        <w:tc>
          <w:tcPr>
            <w:tcW w:w="70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</w:tr>
      <w:tr w:rsidR="00DF3652" w:rsidRPr="00B500DE" w:rsidTr="005C6691">
        <w:trPr>
          <w:trHeight w:val="557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查档人姓名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查档人身份证号码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</w:tr>
      <w:tr w:rsidR="00DF3652" w:rsidRPr="00B500DE" w:rsidTr="005C6691">
        <w:trPr>
          <w:trHeight w:val="720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用    途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</w:tr>
      <w:tr w:rsidR="00DF3652" w:rsidRPr="00B500DE" w:rsidTr="005C6691">
        <w:trPr>
          <w:trHeight w:val="1522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工程名称</w:t>
            </w:r>
          </w:p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及利用内容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</w:p>
        </w:tc>
      </w:tr>
      <w:tr w:rsidR="00DF3652" w:rsidRPr="00B500DE" w:rsidTr="005C6691">
        <w:trPr>
          <w:trHeight w:val="1522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查档单位及查档人承诺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  <w:p w:rsidR="00B500DE" w:rsidRPr="00B500DE" w:rsidRDefault="00DF3652" w:rsidP="005C66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 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本人受单位委派查阅档案，为保守国家秘密，代表单位承诺如下：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1.及时将本承诺书交本单位有关部门，并向本单位分管领导报告有关要求。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2.本单位保证遵守《中华人民共和国保守国家秘密法》，承担保密义务，未经批准，不擅自扩大国家秘密的知悉范围，不将档案内容向境外组织或个人提供。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3.本档案的使用仅限于本承诺表中所列用途，不挪作他用。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4.按相关保密法律、法规的要求，明确使用、保管责任，采取有效的保密措施妥善管理档案复制件、摘录件，严防泄密。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5.销毁档案复制件时，确保秘密信息无法还原。</w:t>
            </w:r>
          </w:p>
          <w:p w:rsidR="00DF3652" w:rsidRPr="00B500DE" w:rsidRDefault="00DF3652" w:rsidP="005C6691">
            <w:pPr>
              <w:widowControl/>
              <w:wordWrap w:val="0"/>
              <w:spacing w:line="448" w:lineRule="atLeast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6.因违反上述承诺所引起的任何泄密事件，由本单位及本人承担相应责任。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 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查档人（签字并按手印）：</w:t>
            </w:r>
          </w:p>
          <w:p w:rsidR="00DF3652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 </w:t>
            </w:r>
          </w:p>
          <w:p w:rsidR="00B500DE" w:rsidRPr="00B500DE" w:rsidRDefault="00DF3652" w:rsidP="005C6691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3"/>
                <w:szCs w:val="23"/>
              </w:rPr>
            </w:pPr>
            <w:r w:rsidRPr="00B500DE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日 期：</w:t>
            </w:r>
          </w:p>
        </w:tc>
      </w:tr>
    </w:tbl>
    <w:p w:rsidR="00DF3652" w:rsidRPr="00B500DE" w:rsidRDefault="00DF3652" w:rsidP="00DF3652">
      <w:pPr>
        <w:widowControl/>
        <w:shd w:val="clear" w:color="auto" w:fill="FFFFFF"/>
        <w:spacing w:line="37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B500DE">
        <w:rPr>
          <w:rFonts w:ascii="黑体" w:eastAsia="黑体" w:hAnsi="黑体" w:cs="宋体" w:hint="eastAsia"/>
          <w:color w:val="000000"/>
          <w:spacing w:val="7"/>
          <w:kern w:val="0"/>
          <w:sz w:val="26"/>
          <w:szCs w:val="26"/>
        </w:rPr>
        <w:t>查档单位留存※第二联</w:t>
      </w:r>
      <w:r w:rsidRPr="00B500DE">
        <w:rPr>
          <w:rFonts w:ascii="黑体" w:eastAsia="黑体" w:hAnsi="黑体" w:cs="宋体" w:hint="eastAsia"/>
          <w:b/>
          <w:bCs/>
          <w:color w:val="000000"/>
          <w:spacing w:val="7"/>
          <w:kern w:val="0"/>
          <w:sz w:val="26"/>
        </w:rPr>
        <w:t>※</w:t>
      </w:r>
    </w:p>
    <w:p w:rsidR="0097172A" w:rsidRDefault="0097172A"/>
    <w:sectPr w:rsidR="0097172A" w:rsidSect="00971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3652"/>
    <w:rsid w:val="0097172A"/>
    <w:rsid w:val="00D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2019-03-01T03:18:00Z</dcterms:created>
  <dcterms:modified xsi:type="dcterms:W3CDTF">2019-03-01T03:19:00Z</dcterms:modified>
</cp:coreProperties>
</file>